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5551C" w14:textId="77777777" w:rsidR="00DF205F" w:rsidRDefault="00DF205F" w:rsidP="00DF205F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>
        <w:rPr>
          <w:rFonts w:ascii="Aptos" w:hAnsi="Aptos"/>
          <w:b/>
          <w:bCs/>
          <w:sz w:val="28"/>
          <w:szCs w:val="28"/>
        </w:rPr>
        <w:t>Provision</w:t>
      </w:r>
    </w:p>
    <w:p w14:paraId="451F1E77" w14:textId="77777777" w:rsidR="00DF205F" w:rsidRDefault="00DF205F" w:rsidP="00DF205F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55E0887B" w14:textId="77777777" w:rsidR="00DF205F" w:rsidRPr="009412D6" w:rsidRDefault="00DF205F" w:rsidP="00DF205F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Autumn 1</w:t>
      </w:r>
    </w:p>
    <w:p w14:paraId="21E0BAF1" w14:textId="77777777" w:rsidR="00DF205F" w:rsidRPr="008408E5" w:rsidRDefault="00DF205F" w:rsidP="00DF205F">
      <w:pPr>
        <w:jc w:val="both"/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F205F" w:rsidRPr="008408E5" w14:paraId="03C792E4" w14:textId="77777777" w:rsidTr="00494A1B">
        <w:tc>
          <w:tcPr>
            <w:tcW w:w="9016" w:type="dxa"/>
            <w:gridSpan w:val="2"/>
          </w:tcPr>
          <w:p w14:paraId="45706460" w14:textId="77777777" w:rsidR="00DF205F" w:rsidRPr="008408E5" w:rsidRDefault="00DF205F" w:rsidP="00494A1B">
            <w:pPr>
              <w:jc w:val="center"/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>Child’s Details</w:t>
            </w:r>
          </w:p>
        </w:tc>
      </w:tr>
      <w:tr w:rsidR="00DF205F" w:rsidRPr="008408E5" w14:paraId="0C9C1D0F" w14:textId="77777777" w:rsidTr="00494A1B">
        <w:tc>
          <w:tcPr>
            <w:tcW w:w="4508" w:type="dxa"/>
          </w:tcPr>
          <w:p w14:paraId="1A5AEA68" w14:textId="77777777" w:rsidR="00DF205F" w:rsidRPr="008408E5" w:rsidRDefault="00DF205F" w:rsidP="00494A1B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Birth:</w:t>
            </w:r>
          </w:p>
        </w:tc>
        <w:tc>
          <w:tcPr>
            <w:tcW w:w="4508" w:type="dxa"/>
          </w:tcPr>
          <w:p w14:paraId="2CDF4663" w14:textId="77777777" w:rsidR="00DF205F" w:rsidRPr="008408E5" w:rsidRDefault="00DF205F" w:rsidP="00494A1B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Class:</w:t>
            </w:r>
          </w:p>
        </w:tc>
      </w:tr>
    </w:tbl>
    <w:p w14:paraId="5C137ACD" w14:textId="77777777" w:rsidR="00DF205F" w:rsidRDefault="00DF205F" w:rsidP="00DF205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DF205F" w:rsidRPr="003121B7" w14:paraId="7305605E" w14:textId="77777777" w:rsidTr="00494A1B">
        <w:tc>
          <w:tcPr>
            <w:tcW w:w="988" w:type="dxa"/>
          </w:tcPr>
          <w:p w14:paraId="725AE6B5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Date</w:t>
            </w:r>
          </w:p>
        </w:tc>
        <w:tc>
          <w:tcPr>
            <w:tcW w:w="1044" w:type="dxa"/>
          </w:tcPr>
          <w:p w14:paraId="24519E9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Breakfast</w:t>
            </w:r>
          </w:p>
        </w:tc>
        <w:tc>
          <w:tcPr>
            <w:tcW w:w="881" w:type="dxa"/>
          </w:tcPr>
          <w:p w14:paraId="6A3E1C56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After School</w:t>
            </w:r>
          </w:p>
        </w:tc>
        <w:tc>
          <w:tcPr>
            <w:tcW w:w="1200" w:type="dxa"/>
          </w:tcPr>
          <w:p w14:paraId="6BD1F764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Time of Collection</w:t>
            </w:r>
          </w:p>
        </w:tc>
        <w:tc>
          <w:tcPr>
            <w:tcW w:w="690" w:type="dxa"/>
            <w:vMerge w:val="restart"/>
            <w:shd w:val="clear" w:color="auto" w:fill="FFFFFF" w:themeFill="background1"/>
          </w:tcPr>
          <w:p w14:paraId="710CA399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</w:p>
        </w:tc>
        <w:tc>
          <w:tcPr>
            <w:tcW w:w="954" w:type="dxa"/>
          </w:tcPr>
          <w:p w14:paraId="0CED108F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Date</w:t>
            </w:r>
          </w:p>
        </w:tc>
        <w:tc>
          <w:tcPr>
            <w:tcW w:w="1154" w:type="dxa"/>
          </w:tcPr>
          <w:p w14:paraId="7DA0E7AE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Breakfast</w:t>
            </w:r>
          </w:p>
        </w:tc>
        <w:tc>
          <w:tcPr>
            <w:tcW w:w="905" w:type="dxa"/>
          </w:tcPr>
          <w:p w14:paraId="20E50516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After School</w:t>
            </w:r>
          </w:p>
        </w:tc>
        <w:tc>
          <w:tcPr>
            <w:tcW w:w="1200" w:type="dxa"/>
          </w:tcPr>
          <w:p w14:paraId="0D00CEAC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  <w:r w:rsidRPr="00206C00">
              <w:rPr>
                <w:rFonts w:ascii="Aptos" w:hAnsi="Aptos"/>
              </w:rPr>
              <w:t>Time of Collection</w:t>
            </w:r>
          </w:p>
        </w:tc>
      </w:tr>
      <w:tr w:rsidR="00DF205F" w:rsidRPr="003121B7" w14:paraId="3B22418C" w14:textId="77777777" w:rsidTr="00494A1B">
        <w:tc>
          <w:tcPr>
            <w:tcW w:w="988" w:type="dxa"/>
          </w:tcPr>
          <w:p w14:paraId="304EE5B8" w14:textId="77777777" w:rsidR="00DF205F" w:rsidRPr="00061F22" w:rsidRDefault="00DF205F" w:rsidP="00494A1B">
            <w:pPr>
              <w:pStyle w:val="NoSpacing"/>
              <w:rPr>
                <w:rFonts w:ascii="Aptos" w:hAnsi="Aptos"/>
                <w:color w:val="FF0000"/>
              </w:rPr>
            </w:pPr>
            <w:proofErr w:type="gramStart"/>
            <w:r w:rsidRPr="00061F22">
              <w:rPr>
                <w:rFonts w:ascii="Aptos" w:hAnsi="Aptos"/>
                <w:color w:val="FF0000"/>
              </w:rPr>
              <w:t>E.g.</w:t>
            </w:r>
            <w:proofErr w:type="gramEnd"/>
          </w:p>
        </w:tc>
        <w:tc>
          <w:tcPr>
            <w:tcW w:w="1044" w:type="dxa"/>
          </w:tcPr>
          <w:p w14:paraId="5DCF8927" w14:textId="77777777" w:rsidR="00DF205F" w:rsidRPr="00061F22" w:rsidRDefault="00DF205F" w:rsidP="00DF205F">
            <w:pPr>
              <w:pStyle w:val="NoSpacing"/>
              <w:numPr>
                <w:ilvl w:val="0"/>
                <w:numId w:val="1"/>
              </w:numPr>
              <w:rPr>
                <w:rFonts w:ascii="Aptos" w:hAnsi="Aptos"/>
                <w:color w:val="FF0000"/>
              </w:rPr>
            </w:pPr>
          </w:p>
        </w:tc>
        <w:tc>
          <w:tcPr>
            <w:tcW w:w="881" w:type="dxa"/>
          </w:tcPr>
          <w:p w14:paraId="7DCD77AE" w14:textId="77777777" w:rsidR="00DF205F" w:rsidRPr="00061F22" w:rsidRDefault="00DF205F" w:rsidP="00DF205F">
            <w:pPr>
              <w:pStyle w:val="NoSpacing"/>
              <w:numPr>
                <w:ilvl w:val="0"/>
                <w:numId w:val="1"/>
              </w:numPr>
              <w:jc w:val="center"/>
              <w:rPr>
                <w:rFonts w:ascii="Aptos" w:hAnsi="Aptos"/>
                <w:color w:val="FF0000"/>
              </w:rPr>
            </w:pPr>
          </w:p>
        </w:tc>
        <w:tc>
          <w:tcPr>
            <w:tcW w:w="1200" w:type="dxa"/>
          </w:tcPr>
          <w:p w14:paraId="4E75383C" w14:textId="0DE5CD24" w:rsidR="00DF205F" w:rsidRPr="00061F22" w:rsidRDefault="00DF205F" w:rsidP="00494A1B">
            <w:pPr>
              <w:pStyle w:val="NoSpacing"/>
              <w:jc w:val="center"/>
              <w:rPr>
                <w:rFonts w:ascii="Aptos" w:hAnsi="Aptos"/>
                <w:color w:val="FF0000"/>
              </w:rPr>
            </w:pPr>
            <w:r w:rsidRPr="00061F22">
              <w:rPr>
                <w:rFonts w:ascii="Aptos" w:hAnsi="Aptos"/>
                <w:color w:val="FF0000"/>
              </w:rPr>
              <w:t>5.</w:t>
            </w:r>
            <w:r w:rsidR="00361EC3">
              <w:rPr>
                <w:rFonts w:ascii="Aptos" w:hAnsi="Aptos"/>
                <w:color w:val="FF0000"/>
              </w:rPr>
              <w:t>30</w:t>
            </w:r>
            <w:r w:rsidRPr="00061F22">
              <w:rPr>
                <w:rFonts w:ascii="Aptos" w:hAnsi="Aptos"/>
                <w:color w:val="FF0000"/>
              </w:rPr>
              <w:t>pm</w:t>
            </w:r>
          </w:p>
        </w:tc>
        <w:tc>
          <w:tcPr>
            <w:tcW w:w="690" w:type="dxa"/>
            <w:vMerge/>
            <w:shd w:val="clear" w:color="auto" w:fill="FFFFFF" w:themeFill="background1"/>
          </w:tcPr>
          <w:p w14:paraId="01FB308A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</w:p>
        </w:tc>
        <w:tc>
          <w:tcPr>
            <w:tcW w:w="4213" w:type="dxa"/>
            <w:gridSpan w:val="4"/>
            <w:shd w:val="clear" w:color="auto" w:fill="FF0000"/>
          </w:tcPr>
          <w:p w14:paraId="1C81D056" w14:textId="77777777" w:rsidR="00DF205F" w:rsidRPr="00206C00" w:rsidRDefault="00DF205F" w:rsidP="00494A1B">
            <w:pPr>
              <w:pStyle w:val="NoSpacing"/>
              <w:jc w:val="center"/>
              <w:rPr>
                <w:rFonts w:ascii="Aptos" w:hAnsi="Aptos"/>
              </w:rPr>
            </w:pPr>
          </w:p>
        </w:tc>
      </w:tr>
      <w:tr w:rsidR="00DF205F" w:rsidRPr="003121B7" w14:paraId="66A322DC" w14:textId="77777777" w:rsidTr="00494A1B">
        <w:tc>
          <w:tcPr>
            <w:tcW w:w="988" w:type="dxa"/>
          </w:tcPr>
          <w:p w14:paraId="2C395B3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4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2F6D588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10E8E23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13B4F44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6B5CC42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60DD43C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1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st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237E648A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42E3D8E6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3A04D66F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4A39ED73" w14:textId="77777777" w:rsidTr="00494A1B">
        <w:tc>
          <w:tcPr>
            <w:tcW w:w="988" w:type="dxa"/>
          </w:tcPr>
          <w:p w14:paraId="1B7D372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5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2DB995D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43B6BF5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4D80D3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7F805DF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7AA2664F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2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433BD5EA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698A5D87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7C32F6FB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192C0697" w14:textId="77777777" w:rsidTr="00494A1B">
        <w:tc>
          <w:tcPr>
            <w:tcW w:w="988" w:type="dxa"/>
          </w:tcPr>
          <w:p w14:paraId="2B572EC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6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4AA9F4D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7521A0B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61F3518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16449E9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61846AD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3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300349C4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0931BC9F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541DE020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14C5F364" w14:textId="77777777" w:rsidTr="00494A1B">
        <w:tc>
          <w:tcPr>
            <w:tcW w:w="988" w:type="dxa"/>
          </w:tcPr>
          <w:p w14:paraId="490595F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9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7656E6A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7EDC01F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944447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2B0333B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34E3CCF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4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223A351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Oct</w:t>
            </w:r>
          </w:p>
        </w:tc>
        <w:tc>
          <w:tcPr>
            <w:tcW w:w="1154" w:type="dxa"/>
          </w:tcPr>
          <w:p w14:paraId="2E143ACE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5920BD30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5806B7CC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59283874" w14:textId="77777777" w:rsidTr="00494A1B">
        <w:tc>
          <w:tcPr>
            <w:tcW w:w="988" w:type="dxa"/>
          </w:tcPr>
          <w:p w14:paraId="0916F47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10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50ADF284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3C3D980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1FD475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0CA69A7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6E7F9F9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7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311B3D93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7D160DD6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521DB7FD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0D008027" w14:textId="77777777" w:rsidTr="00494A1B">
        <w:tc>
          <w:tcPr>
            <w:tcW w:w="988" w:type="dxa"/>
          </w:tcPr>
          <w:p w14:paraId="770AA848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11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6EE6D2CE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2832246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6AAFE6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08EE626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3C40D61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8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1E62FD30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5697EE6E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1DA2E38E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1498F0D6" w14:textId="77777777" w:rsidTr="00494A1B">
        <w:tc>
          <w:tcPr>
            <w:tcW w:w="988" w:type="dxa"/>
          </w:tcPr>
          <w:p w14:paraId="6741092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12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4509AEE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1F86DC0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3B4072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7C82703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331848D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9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45AF7656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775BA25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117019C2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0A9C3AB6" w14:textId="77777777" w:rsidTr="00494A1B">
        <w:tc>
          <w:tcPr>
            <w:tcW w:w="988" w:type="dxa"/>
          </w:tcPr>
          <w:p w14:paraId="4A5BEE8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13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43DB628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525F9D9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92CE3A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0A262994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7515D72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10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61ECACF7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4FB474D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58F358A3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5FA78A21" w14:textId="77777777" w:rsidTr="00494A1B">
        <w:tc>
          <w:tcPr>
            <w:tcW w:w="988" w:type="dxa"/>
          </w:tcPr>
          <w:p w14:paraId="2685154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16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5A8D673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7DBD3B1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F919FB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70A9747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2FE5E78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11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21EFE7E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0BA07C2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26C7F24F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0399B559" w14:textId="77777777" w:rsidTr="00494A1B">
        <w:tc>
          <w:tcPr>
            <w:tcW w:w="988" w:type="dxa"/>
          </w:tcPr>
          <w:p w14:paraId="396AEE2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17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563E2F2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2AA473E4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1FEC18E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2554224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27B2DDE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14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13F79993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1CCB47CA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3D8DCA61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748818BF" w14:textId="77777777" w:rsidTr="00494A1B">
        <w:tc>
          <w:tcPr>
            <w:tcW w:w="988" w:type="dxa"/>
          </w:tcPr>
          <w:p w14:paraId="3ACEBD1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18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2839308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3507EA6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BB8948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4327362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5255E6C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15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4482AA32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63C81475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0DC5B39C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6D1A2AD2" w14:textId="77777777" w:rsidTr="00494A1B">
        <w:tc>
          <w:tcPr>
            <w:tcW w:w="988" w:type="dxa"/>
          </w:tcPr>
          <w:p w14:paraId="242A569E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19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0749AF5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30D92C9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690AAB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46F1429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309438C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16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415209CC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034EAE1B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7C79F0DC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3FA29FCD" w14:textId="77777777" w:rsidTr="00494A1B">
        <w:tc>
          <w:tcPr>
            <w:tcW w:w="988" w:type="dxa"/>
          </w:tcPr>
          <w:p w14:paraId="1FE9B7A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20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 </w:t>
            </w:r>
          </w:p>
        </w:tc>
        <w:tc>
          <w:tcPr>
            <w:tcW w:w="1044" w:type="dxa"/>
          </w:tcPr>
          <w:p w14:paraId="64370A6F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2E9827D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1E3CD24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  <w:vMerge/>
            <w:shd w:val="clear" w:color="auto" w:fill="FFFFFF" w:themeFill="background1"/>
          </w:tcPr>
          <w:p w14:paraId="1E5A99C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14C90C9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17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7FF45B95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5C6A70D1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7A76EE5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3BE04250" w14:textId="77777777" w:rsidTr="00494A1B">
        <w:tc>
          <w:tcPr>
            <w:tcW w:w="988" w:type="dxa"/>
          </w:tcPr>
          <w:p w14:paraId="5CD962C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23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1AB0187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70A70D0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53AACAA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</w:tcPr>
          <w:p w14:paraId="5A2D936E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217DBB3B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18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6F8478DC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481D7320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2CD67F5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0011F491" w14:textId="77777777" w:rsidTr="00494A1B">
        <w:tc>
          <w:tcPr>
            <w:tcW w:w="988" w:type="dxa"/>
          </w:tcPr>
          <w:p w14:paraId="255CCDC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24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744E450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79BABDD5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C119FA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</w:tcPr>
          <w:p w14:paraId="1B2756B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4F374E8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21st Oct</w:t>
            </w:r>
          </w:p>
        </w:tc>
        <w:tc>
          <w:tcPr>
            <w:tcW w:w="1154" w:type="dxa"/>
          </w:tcPr>
          <w:p w14:paraId="17CD526A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3ADF622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26C5747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4ADF0D20" w14:textId="77777777" w:rsidTr="00494A1B">
        <w:tc>
          <w:tcPr>
            <w:tcW w:w="988" w:type="dxa"/>
          </w:tcPr>
          <w:p w14:paraId="4BE0116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25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6E08752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55828339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0AF114E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</w:tcPr>
          <w:p w14:paraId="5DBA8FD1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592C38D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Tues 22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nd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108D69DF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1C235AB8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135BFBFE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7B1B7DBF" w14:textId="77777777" w:rsidTr="00494A1B">
        <w:tc>
          <w:tcPr>
            <w:tcW w:w="988" w:type="dxa"/>
          </w:tcPr>
          <w:p w14:paraId="6A0753E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</w:t>
            </w:r>
            <w:r>
              <w:rPr>
                <w:rFonts w:ascii="Aptos" w:hAnsi="Aptos"/>
                <w:sz w:val="18"/>
                <w:szCs w:val="18"/>
              </w:rPr>
              <w:t xml:space="preserve"> </w:t>
            </w:r>
            <w:r w:rsidRPr="0092777A">
              <w:rPr>
                <w:rFonts w:ascii="Aptos" w:hAnsi="Aptos"/>
                <w:sz w:val="18"/>
                <w:szCs w:val="18"/>
              </w:rPr>
              <w:t>26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362A7F2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175C40BA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492BDF56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</w:tcPr>
          <w:p w14:paraId="3323AFD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7B1CF35C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Wed 23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rd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20B11C17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458F6803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299603C6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62BDA03D" w14:textId="77777777" w:rsidTr="00494A1B">
        <w:tc>
          <w:tcPr>
            <w:tcW w:w="988" w:type="dxa"/>
          </w:tcPr>
          <w:p w14:paraId="68B3F8C7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Fri 27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5B5BD5D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</w:tcPr>
          <w:p w14:paraId="6D267F80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</w:tcPr>
          <w:p w14:paraId="78F643C3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90" w:type="dxa"/>
          </w:tcPr>
          <w:p w14:paraId="1A929032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54" w:type="dxa"/>
          </w:tcPr>
          <w:p w14:paraId="03B2877D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Thurs 24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Oct</w:t>
            </w:r>
          </w:p>
        </w:tc>
        <w:tc>
          <w:tcPr>
            <w:tcW w:w="1154" w:type="dxa"/>
          </w:tcPr>
          <w:p w14:paraId="7304782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0D82AE1D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695E53B1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  <w:tr w:rsidR="00DF205F" w:rsidRPr="003121B7" w14:paraId="7AA36978" w14:textId="77777777" w:rsidTr="00494A1B">
        <w:tc>
          <w:tcPr>
            <w:tcW w:w="988" w:type="dxa"/>
          </w:tcPr>
          <w:p w14:paraId="1FB9366E" w14:textId="77777777" w:rsidR="00DF205F" w:rsidRPr="0092777A" w:rsidRDefault="00DF205F" w:rsidP="00494A1B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92777A">
              <w:rPr>
                <w:rFonts w:ascii="Aptos" w:hAnsi="Aptos"/>
                <w:sz w:val="18"/>
                <w:szCs w:val="18"/>
              </w:rPr>
              <w:t>Mon 30</w:t>
            </w:r>
            <w:r w:rsidRPr="0092777A">
              <w:rPr>
                <w:rFonts w:ascii="Aptos" w:hAnsi="Aptos"/>
                <w:sz w:val="18"/>
                <w:szCs w:val="18"/>
                <w:vertAlign w:val="superscript"/>
              </w:rPr>
              <w:t>th</w:t>
            </w:r>
            <w:r w:rsidRPr="0092777A">
              <w:rPr>
                <w:rFonts w:ascii="Aptos" w:hAnsi="Aptos"/>
                <w:sz w:val="18"/>
                <w:szCs w:val="18"/>
              </w:rPr>
              <w:t xml:space="preserve"> Sept</w:t>
            </w:r>
          </w:p>
        </w:tc>
        <w:tc>
          <w:tcPr>
            <w:tcW w:w="1044" w:type="dxa"/>
          </w:tcPr>
          <w:p w14:paraId="1F69CD84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881" w:type="dxa"/>
          </w:tcPr>
          <w:p w14:paraId="38FDF33B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0168F3B5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690" w:type="dxa"/>
          </w:tcPr>
          <w:p w14:paraId="325A0EFE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54" w:type="dxa"/>
          </w:tcPr>
          <w:p w14:paraId="43FDEE81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154" w:type="dxa"/>
          </w:tcPr>
          <w:p w14:paraId="7FB3B419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905" w:type="dxa"/>
          </w:tcPr>
          <w:p w14:paraId="2C111486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  <w:tc>
          <w:tcPr>
            <w:tcW w:w="1200" w:type="dxa"/>
          </w:tcPr>
          <w:p w14:paraId="264D32D2" w14:textId="77777777" w:rsidR="00DF205F" w:rsidRPr="00206C00" w:rsidRDefault="00DF205F" w:rsidP="00494A1B">
            <w:pPr>
              <w:pStyle w:val="NoSpacing"/>
              <w:rPr>
                <w:rFonts w:ascii="Aptos" w:hAnsi="Aptos"/>
              </w:rPr>
            </w:pPr>
          </w:p>
        </w:tc>
      </w:tr>
    </w:tbl>
    <w:p w14:paraId="6A120FDC" w14:textId="77777777" w:rsidR="00DF205F" w:rsidRDefault="00DF205F" w:rsidP="00DF205F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51F76115" w14:textId="77777777" w:rsidR="00DF205F" w:rsidRDefault="00DF205F" w:rsidP="00DF205F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1A544DA1" w14:textId="77777777" w:rsidR="00DF205F" w:rsidRDefault="00DF205F" w:rsidP="00DF205F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2F32DBA7" w14:textId="77777777" w:rsidR="00DF205F" w:rsidRDefault="00DF205F" w:rsidP="00DF205F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4D21580E" w14:textId="77777777" w:rsidR="00DF205F" w:rsidRDefault="00DF205F" w:rsidP="00DF205F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 xml:space="preserve">Signed: …………………………………………………………………..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133BE861" w14:textId="77777777" w:rsidR="00DF205F" w:rsidRDefault="00DF205F" w:rsidP="00DF205F">
      <w:pPr>
        <w:pStyle w:val="NoSpacing"/>
        <w:rPr>
          <w:rFonts w:ascii="Aptos" w:hAnsi="Aptos"/>
          <w:sz w:val="18"/>
          <w:szCs w:val="18"/>
        </w:rPr>
      </w:pPr>
    </w:p>
    <w:p w14:paraId="6EC9E9AC" w14:textId="5EB970DA" w:rsidR="00DF205F" w:rsidRPr="00F315DE" w:rsidRDefault="00DF205F" w:rsidP="00F315D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 w:rsidRPr="00F315DE">
        <w:rPr>
          <w:rFonts w:ascii="Aptos" w:hAnsi="Aptos"/>
          <w:b/>
          <w:bCs/>
          <w:sz w:val="20"/>
          <w:szCs w:val="20"/>
        </w:rPr>
        <w:t xml:space="preserve">Please complete the booking form and return to the school office. Sessions will then be booked and an invoice issued for payment by BACS </w:t>
      </w:r>
      <w:r w:rsidR="00A44C56" w:rsidRPr="00F315DE">
        <w:rPr>
          <w:rFonts w:ascii="Aptos" w:hAnsi="Aptos"/>
          <w:b/>
          <w:bCs/>
          <w:sz w:val="20"/>
          <w:szCs w:val="20"/>
        </w:rPr>
        <w:t>to Barclays</w:t>
      </w:r>
      <w:r w:rsidRPr="00F315DE">
        <w:rPr>
          <w:rFonts w:ascii="Aptos" w:hAnsi="Aptos"/>
          <w:b/>
          <w:bCs/>
          <w:sz w:val="20"/>
          <w:szCs w:val="20"/>
        </w:rPr>
        <w:t>, Sort Code: 20-</w:t>
      </w:r>
      <w:r w:rsidR="007F349B" w:rsidRPr="00F315DE">
        <w:rPr>
          <w:rFonts w:ascii="Aptos" w:hAnsi="Aptos"/>
          <w:b/>
          <w:bCs/>
          <w:sz w:val="20"/>
          <w:szCs w:val="20"/>
        </w:rPr>
        <w:t>62-61</w:t>
      </w:r>
      <w:r w:rsidRPr="00F315DE">
        <w:rPr>
          <w:rFonts w:ascii="Aptos" w:hAnsi="Aptos"/>
          <w:b/>
          <w:bCs/>
          <w:sz w:val="20"/>
          <w:szCs w:val="20"/>
        </w:rPr>
        <w:t xml:space="preserve">, Account number: </w:t>
      </w:r>
      <w:r w:rsidR="007F349B" w:rsidRPr="00F315DE">
        <w:rPr>
          <w:rFonts w:ascii="Aptos" w:hAnsi="Aptos"/>
          <w:b/>
          <w:bCs/>
          <w:sz w:val="20"/>
          <w:szCs w:val="20"/>
        </w:rPr>
        <w:t>4057</w:t>
      </w:r>
      <w:r w:rsidR="00165B55" w:rsidRPr="00F315DE">
        <w:rPr>
          <w:rFonts w:ascii="Aptos" w:hAnsi="Aptos"/>
          <w:b/>
          <w:bCs/>
          <w:sz w:val="20"/>
          <w:szCs w:val="20"/>
        </w:rPr>
        <w:t xml:space="preserve">8053 using the Invoice Number </w:t>
      </w:r>
      <w:r w:rsidR="00AE394C" w:rsidRPr="00F315DE">
        <w:rPr>
          <w:rFonts w:ascii="Aptos" w:hAnsi="Aptos"/>
          <w:b/>
          <w:bCs/>
          <w:sz w:val="20"/>
          <w:szCs w:val="20"/>
        </w:rPr>
        <w:t>as the payment reference. Payment must be paid a half term</w:t>
      </w:r>
      <w:r w:rsidRPr="00F315DE">
        <w:rPr>
          <w:rFonts w:ascii="Aptos" w:hAnsi="Aptos"/>
          <w:b/>
          <w:bCs/>
          <w:sz w:val="20"/>
          <w:szCs w:val="20"/>
        </w:rPr>
        <w:t xml:space="preserve"> in advance of attendance. For any payment issues please contact the school office.</w:t>
      </w:r>
    </w:p>
    <w:sectPr w:rsidR="00DF205F" w:rsidRPr="00F315D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D6660" w14:textId="77777777" w:rsidR="00BB4368" w:rsidRDefault="00BB4368" w:rsidP="00ED5347">
      <w:pPr>
        <w:spacing w:after="0" w:line="240" w:lineRule="auto"/>
      </w:pPr>
      <w:r>
        <w:separator/>
      </w:r>
    </w:p>
  </w:endnote>
  <w:endnote w:type="continuationSeparator" w:id="0">
    <w:p w14:paraId="1121B446" w14:textId="77777777" w:rsidR="00BB4368" w:rsidRDefault="00BB4368" w:rsidP="00ED5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DB8B" w14:textId="77777777" w:rsidR="00BB4368" w:rsidRDefault="00BB4368" w:rsidP="00ED5347">
      <w:pPr>
        <w:spacing w:after="0" w:line="240" w:lineRule="auto"/>
      </w:pPr>
      <w:r>
        <w:separator/>
      </w:r>
    </w:p>
  </w:footnote>
  <w:footnote w:type="continuationSeparator" w:id="0">
    <w:p w14:paraId="5BCFC2F5" w14:textId="77777777" w:rsidR="00BB4368" w:rsidRDefault="00BB4368" w:rsidP="00ED53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418B" w14:textId="0E962F6F" w:rsidR="00ED5347" w:rsidRDefault="005816C1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082A799" wp14:editId="32A664D5">
          <wp:simplePos x="0" y="0"/>
          <wp:positionH relativeFrom="margin">
            <wp:align>right</wp:align>
          </wp:positionH>
          <wp:positionV relativeFrom="paragraph">
            <wp:posOffset>-278765</wp:posOffset>
          </wp:positionV>
          <wp:extent cx="694690" cy="694690"/>
          <wp:effectExtent l="0" t="0" r="0" b="0"/>
          <wp:wrapThrough wrapText="bothSides">
            <wp:wrapPolygon edited="0">
              <wp:start x="0" y="0"/>
              <wp:lineTo x="0" y="20731"/>
              <wp:lineTo x="20731" y="20731"/>
              <wp:lineTo x="20731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337C">
      <w:rPr>
        <w:noProof/>
      </w:rPr>
      <w:drawing>
        <wp:anchor distT="0" distB="0" distL="114300" distR="114300" simplePos="0" relativeHeight="251659264" behindDoc="0" locked="0" layoutInCell="1" allowOverlap="1" wp14:anchorId="2CEA9CBB" wp14:editId="0F65F1CC">
          <wp:simplePos x="0" y="0"/>
          <wp:positionH relativeFrom="column">
            <wp:posOffset>2369820</wp:posOffset>
          </wp:positionH>
          <wp:positionV relativeFrom="paragraph">
            <wp:posOffset>-289560</wp:posOffset>
          </wp:positionV>
          <wp:extent cx="743585" cy="652145"/>
          <wp:effectExtent l="0" t="0" r="0" b="0"/>
          <wp:wrapThrough wrapText="bothSides">
            <wp:wrapPolygon edited="0">
              <wp:start x="5534" y="0"/>
              <wp:lineTo x="4980" y="0"/>
              <wp:lineTo x="0" y="9464"/>
              <wp:lineTo x="0" y="20822"/>
              <wp:lineTo x="21028" y="20822"/>
              <wp:lineTo x="21028" y="4417"/>
              <wp:lineTo x="16601" y="0"/>
              <wp:lineTo x="5534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111E">
      <w:rPr>
        <w:noProof/>
      </w:rPr>
      <w:drawing>
        <wp:anchor distT="0" distB="0" distL="114300" distR="114300" simplePos="0" relativeHeight="251658240" behindDoc="0" locked="0" layoutInCell="1" allowOverlap="1" wp14:anchorId="1C596606" wp14:editId="0AE600EF">
          <wp:simplePos x="0" y="0"/>
          <wp:positionH relativeFrom="margin">
            <wp:align>left</wp:align>
          </wp:positionH>
          <wp:positionV relativeFrom="paragraph">
            <wp:posOffset>-321945</wp:posOffset>
          </wp:positionV>
          <wp:extent cx="670560" cy="737870"/>
          <wp:effectExtent l="0" t="0" r="0" b="5080"/>
          <wp:wrapThrough wrapText="bothSides">
            <wp:wrapPolygon edited="0">
              <wp:start x="3682" y="0"/>
              <wp:lineTo x="0" y="7807"/>
              <wp:lineTo x="0" y="18403"/>
              <wp:lineTo x="4909" y="21191"/>
              <wp:lineTo x="5523" y="21191"/>
              <wp:lineTo x="14727" y="21191"/>
              <wp:lineTo x="15341" y="21191"/>
              <wp:lineTo x="20250" y="17845"/>
              <wp:lineTo x="20864" y="8923"/>
              <wp:lineTo x="20864" y="2788"/>
              <wp:lineTo x="14727" y="0"/>
              <wp:lineTo x="3682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061A4" w14:textId="77777777" w:rsidR="00ED5347" w:rsidRDefault="00ED53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53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5F"/>
    <w:rsid w:val="000243E6"/>
    <w:rsid w:val="00165B55"/>
    <w:rsid w:val="00361EC3"/>
    <w:rsid w:val="005816C1"/>
    <w:rsid w:val="006055FE"/>
    <w:rsid w:val="007B3D2C"/>
    <w:rsid w:val="007F349B"/>
    <w:rsid w:val="0080111E"/>
    <w:rsid w:val="009D337C"/>
    <w:rsid w:val="00A44C56"/>
    <w:rsid w:val="00AE394C"/>
    <w:rsid w:val="00BB4368"/>
    <w:rsid w:val="00C6154C"/>
    <w:rsid w:val="00DB69C8"/>
    <w:rsid w:val="00DF205F"/>
    <w:rsid w:val="00ED5347"/>
    <w:rsid w:val="00F3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E2E30E"/>
  <w15:chartTrackingRefBased/>
  <w15:docId w15:val="{F4552057-83FC-4417-965D-F2B809EA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F205F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DF2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F205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D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47"/>
  </w:style>
  <w:style w:type="paragraph" w:styleId="Footer">
    <w:name w:val="footer"/>
    <w:basedOn w:val="Normal"/>
    <w:link w:val="FooterChar"/>
    <w:uiPriority w:val="99"/>
    <w:unhideWhenUsed/>
    <w:rsid w:val="00ED53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1140</Characters>
  <Application>Microsoft Office Word</Application>
  <DocSecurity>0</DocSecurity>
  <Lines>380</Lines>
  <Paragraphs>81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Head - Nebula Partnership</cp:lastModifiedBy>
  <cp:revision>2</cp:revision>
  <dcterms:created xsi:type="dcterms:W3CDTF">2024-07-09T18:43:00Z</dcterms:created>
  <dcterms:modified xsi:type="dcterms:W3CDTF">2024-07-09T18:43:00Z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289aa0c3e442bce934f02f37160fe9adbeb759001a4245c176e5c855152bb300</vt:lpwstr>
  </property>
</Properties>
</file>